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BE51" w14:textId="77777777" w:rsidR="00C24571" w:rsidRPr="00137A2E" w:rsidRDefault="00C24571" w:rsidP="00C24571">
      <w:pPr>
        <w:spacing w:before="240" w:after="24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RESOLUÇÃO CMI nº 05/2025</w:t>
      </w:r>
    </w:p>
    <w:p w14:paraId="042502D2" w14:textId="77777777" w:rsidR="00C24571" w:rsidRPr="00137A2E" w:rsidRDefault="00C24571" w:rsidP="00C24571">
      <w:pPr>
        <w:spacing w:before="240" w:after="24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CERTIFICADO DE AUTORIZAÇÃO PARA CAPTAÇÃO DE RECURSOS</w:t>
      </w:r>
    </w:p>
    <w:p w14:paraId="1AE9DA27" w14:textId="77777777" w:rsidR="00C24571" w:rsidRPr="00137A2E" w:rsidRDefault="00C24571" w:rsidP="00C24571">
      <w:pPr>
        <w:spacing w:before="240" w:after="240" w:line="360" w:lineRule="auto"/>
        <w:ind w:left="2832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sz w:val="21"/>
          <w:szCs w:val="21"/>
        </w:rPr>
        <w:t>O PRESIDENTE DO CONSELHO MUNICIPAL DO IDOSO DE URUPÊS/SP, no uso das atribuições que lhe são conferidas pela Lei Municipal nº 1.341, de 19 de junho de 1997;</w:t>
      </w:r>
    </w:p>
    <w:p w14:paraId="1862D5EC" w14:textId="4F8F694F" w:rsidR="00C24571" w:rsidRPr="00137A2E" w:rsidRDefault="00C24571" w:rsidP="00C24571">
      <w:pPr>
        <w:spacing w:before="240" w:after="24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sz w:val="21"/>
          <w:szCs w:val="21"/>
        </w:rPr>
        <w:t>Considerando a deliberação ocorrida na reunião do dia 2</w:t>
      </w:r>
      <w:r w:rsidR="005B7C65">
        <w:rPr>
          <w:rFonts w:ascii="Arial" w:hAnsi="Arial" w:cs="Arial"/>
          <w:sz w:val="21"/>
          <w:szCs w:val="21"/>
        </w:rPr>
        <w:t>3</w:t>
      </w:r>
      <w:r w:rsidRPr="00137A2E">
        <w:rPr>
          <w:rFonts w:ascii="Arial" w:hAnsi="Arial" w:cs="Arial"/>
          <w:sz w:val="21"/>
          <w:szCs w:val="21"/>
        </w:rPr>
        <w:t xml:space="preserve"> de dezembro de 2025, que aprovou integralmente o projeto apresentando pela Fundação Padre Albino e autorizou a emissão do presente certificado;</w:t>
      </w:r>
    </w:p>
    <w:p w14:paraId="22B58AB7" w14:textId="77777777" w:rsidR="00C24571" w:rsidRPr="00137A2E" w:rsidRDefault="00C24571" w:rsidP="00C24571">
      <w:pPr>
        <w:spacing w:before="240" w:after="24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RESOLVE:</w:t>
      </w:r>
    </w:p>
    <w:p w14:paraId="29974900" w14:textId="77777777" w:rsidR="00C24571" w:rsidRPr="00137A2E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Art. 1º</w:t>
      </w:r>
      <w:r w:rsidRPr="00137A2E">
        <w:rPr>
          <w:rFonts w:ascii="Arial" w:hAnsi="Arial" w:cs="Arial"/>
          <w:sz w:val="21"/>
          <w:szCs w:val="21"/>
        </w:rPr>
        <w:t xml:space="preserve"> Certificar o Projeto “</w:t>
      </w:r>
      <w:r w:rsidRPr="00137A2E">
        <w:rPr>
          <w:rFonts w:ascii="Arial" w:hAnsi="Arial" w:cs="Arial"/>
          <w:b/>
          <w:bCs/>
          <w:sz w:val="21"/>
          <w:szCs w:val="21"/>
        </w:rPr>
        <w:t>Fortalecimento da Estrutura e Qualificação do Atendimento Hospitalar à Pessoa Idosa</w:t>
      </w:r>
      <w:r w:rsidRPr="00137A2E">
        <w:rPr>
          <w:rFonts w:ascii="Arial" w:hAnsi="Arial" w:cs="Arial"/>
          <w:sz w:val="21"/>
          <w:szCs w:val="21"/>
        </w:rPr>
        <w:t xml:space="preserve">”, apresentado pela </w:t>
      </w:r>
      <w:r w:rsidRPr="00137A2E">
        <w:rPr>
          <w:rFonts w:ascii="Arial" w:hAnsi="Arial" w:cs="Arial"/>
          <w:b/>
          <w:bCs/>
          <w:sz w:val="21"/>
          <w:szCs w:val="21"/>
        </w:rPr>
        <w:t>Fundação Padre Albino</w:t>
      </w:r>
      <w:r w:rsidRPr="00137A2E">
        <w:rPr>
          <w:rFonts w:ascii="Arial" w:hAnsi="Arial" w:cs="Arial"/>
          <w:sz w:val="21"/>
          <w:szCs w:val="21"/>
        </w:rPr>
        <w:t>, inscrita no CNPJ nº 47.074.851/0009-08.</w:t>
      </w:r>
    </w:p>
    <w:p w14:paraId="2BD85985" w14:textId="77777777" w:rsidR="00C24571" w:rsidRPr="00137A2E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Art. 2º</w:t>
      </w:r>
      <w:r w:rsidRPr="00137A2E">
        <w:rPr>
          <w:rFonts w:ascii="Arial" w:hAnsi="Arial" w:cs="Arial"/>
          <w:sz w:val="21"/>
          <w:szCs w:val="21"/>
        </w:rPr>
        <w:t xml:space="preserve"> Fica a proponente autorizada a realizar a captação integral de recursos financeiros no valor total de R$ 10.000.000,00 (dez milhões de reais), junto a pessoas físicas e/ou jurídicas, por meio do mecanismo de renúncia fiscal previsto na legislação vigente, com a finalidade única e exclusiva de viabilizar a execução do referido projeto, com repasse ao Fundo Municipal do Idoso de Urupês/SP.</w:t>
      </w:r>
    </w:p>
    <w:p w14:paraId="25EF18F6" w14:textId="4D5B0BA1" w:rsidR="00C24571" w:rsidRPr="00137A2E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Art. 3º</w:t>
      </w:r>
      <w:r w:rsidRPr="00137A2E">
        <w:rPr>
          <w:rFonts w:ascii="Arial" w:hAnsi="Arial" w:cs="Arial"/>
          <w:sz w:val="21"/>
          <w:szCs w:val="21"/>
        </w:rPr>
        <w:t xml:space="preserve"> Este Certificado de Autorização tem validade de 24 (vinte e quatro) meses, compreendendo o período de 2</w:t>
      </w:r>
      <w:r w:rsidR="00137A2E" w:rsidRPr="00137A2E">
        <w:rPr>
          <w:rFonts w:ascii="Arial" w:hAnsi="Arial" w:cs="Arial"/>
          <w:sz w:val="21"/>
          <w:szCs w:val="21"/>
        </w:rPr>
        <w:t>3</w:t>
      </w:r>
      <w:r w:rsidRPr="00137A2E">
        <w:rPr>
          <w:rFonts w:ascii="Arial" w:hAnsi="Arial" w:cs="Arial"/>
          <w:sz w:val="21"/>
          <w:szCs w:val="21"/>
        </w:rPr>
        <w:t xml:space="preserve"> de dezembro de 2025 a 22 de </w:t>
      </w:r>
      <w:r w:rsidR="00137A2E" w:rsidRPr="00137A2E">
        <w:rPr>
          <w:rFonts w:ascii="Arial" w:hAnsi="Arial" w:cs="Arial"/>
          <w:sz w:val="21"/>
          <w:szCs w:val="21"/>
        </w:rPr>
        <w:t>dezembro</w:t>
      </w:r>
      <w:r w:rsidRPr="00137A2E">
        <w:rPr>
          <w:rFonts w:ascii="Arial" w:hAnsi="Arial" w:cs="Arial"/>
          <w:sz w:val="21"/>
          <w:szCs w:val="21"/>
        </w:rPr>
        <w:t xml:space="preserve"> de 2027.</w:t>
      </w:r>
    </w:p>
    <w:p w14:paraId="609D6072" w14:textId="7D299543" w:rsidR="00C24571" w:rsidRPr="00137A2E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Art. 4º</w:t>
      </w:r>
      <w:r w:rsidRPr="00137A2E">
        <w:rPr>
          <w:rFonts w:ascii="Arial" w:hAnsi="Arial" w:cs="Arial"/>
          <w:sz w:val="21"/>
          <w:szCs w:val="21"/>
        </w:rPr>
        <w:t xml:space="preserve"> Todos os recursos captados deverão ser obrigatoriamente depositados no Banco do Brasil, Agência 2759-6, Conta Corrente 14.909-8, vinculada ao CNPJ nº 47.506.535/0001-00.</w:t>
      </w:r>
    </w:p>
    <w:p w14:paraId="3F5DF3BC" w14:textId="00209610" w:rsidR="00137A2E" w:rsidRPr="00137A2E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b/>
          <w:bCs/>
          <w:sz w:val="21"/>
          <w:szCs w:val="21"/>
        </w:rPr>
        <w:t>Art. 5º</w:t>
      </w:r>
      <w:r w:rsidRPr="00137A2E">
        <w:rPr>
          <w:rFonts w:ascii="Arial" w:hAnsi="Arial" w:cs="Arial"/>
          <w:sz w:val="21"/>
          <w:szCs w:val="21"/>
        </w:rPr>
        <w:t xml:space="preserve"> Nos termos do inciso I do art. 14, da Resolução CMI nº 04/2025, para fins de fortalecimento das ações do Conselho Municipal do Idoso, será retido o percentual de 20% (vinte por cento) do valor captado.</w:t>
      </w:r>
    </w:p>
    <w:p w14:paraId="531717B1" w14:textId="02F4C564" w:rsidR="00C24571" w:rsidRDefault="00C24571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sz w:val="21"/>
          <w:szCs w:val="21"/>
        </w:rPr>
        <w:t>Urupês, 23 de dezembro de 2025</w:t>
      </w:r>
      <w:r w:rsidR="00137A2E">
        <w:rPr>
          <w:rFonts w:ascii="Arial" w:hAnsi="Arial" w:cs="Arial"/>
          <w:sz w:val="21"/>
          <w:szCs w:val="21"/>
        </w:rPr>
        <w:t>.</w:t>
      </w:r>
    </w:p>
    <w:p w14:paraId="5BD484BA" w14:textId="77777777" w:rsidR="00137A2E" w:rsidRPr="00137A2E" w:rsidRDefault="00137A2E" w:rsidP="00137A2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</w:p>
    <w:p w14:paraId="511F15FE" w14:textId="42F1CEB6" w:rsidR="00C24571" w:rsidRPr="00137A2E" w:rsidRDefault="00C24571" w:rsidP="00137A2E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137A2E">
        <w:rPr>
          <w:rFonts w:ascii="Arial" w:hAnsi="Arial" w:cs="Arial"/>
          <w:sz w:val="21"/>
          <w:szCs w:val="21"/>
        </w:rPr>
        <w:t xml:space="preserve">Alex </w:t>
      </w:r>
      <w:proofErr w:type="spellStart"/>
      <w:r w:rsidRPr="00137A2E">
        <w:rPr>
          <w:rFonts w:ascii="Arial" w:hAnsi="Arial" w:cs="Arial"/>
          <w:sz w:val="21"/>
          <w:szCs w:val="21"/>
        </w:rPr>
        <w:t>Mantovanelli</w:t>
      </w:r>
      <w:proofErr w:type="spellEnd"/>
      <w:r w:rsidRPr="00137A2E">
        <w:rPr>
          <w:rFonts w:ascii="Arial" w:hAnsi="Arial" w:cs="Arial"/>
          <w:sz w:val="21"/>
          <w:szCs w:val="21"/>
        </w:rPr>
        <w:t xml:space="preserve"> Peres</w:t>
      </w:r>
    </w:p>
    <w:p w14:paraId="2DB9B85E" w14:textId="0E4CC3D4" w:rsidR="00C24571" w:rsidRPr="00137A2E" w:rsidRDefault="00C24571" w:rsidP="00137A2E">
      <w:pPr>
        <w:spacing w:after="0"/>
        <w:jc w:val="center"/>
        <w:rPr>
          <w:sz w:val="21"/>
          <w:szCs w:val="21"/>
        </w:rPr>
      </w:pPr>
      <w:r w:rsidRPr="00137A2E">
        <w:rPr>
          <w:rFonts w:ascii="Arial" w:hAnsi="Arial" w:cs="Arial"/>
          <w:sz w:val="21"/>
          <w:szCs w:val="21"/>
        </w:rPr>
        <w:t>Presidente do CMI</w:t>
      </w:r>
    </w:p>
    <w:p w14:paraId="03A00FEB" w14:textId="457AAD5B" w:rsidR="00F9481A" w:rsidRPr="00137A2E" w:rsidRDefault="00F9481A" w:rsidP="00C24571">
      <w:pPr>
        <w:rPr>
          <w:sz w:val="21"/>
          <w:szCs w:val="21"/>
        </w:rPr>
      </w:pPr>
    </w:p>
    <w:sectPr w:rsidR="00F9481A" w:rsidRPr="00137A2E" w:rsidSect="00137A2E">
      <w:headerReference w:type="default" r:id="rId8"/>
      <w:footerReference w:type="default" r:id="rId9"/>
      <w:pgSz w:w="11906" w:h="16838"/>
      <w:pgMar w:top="1417" w:right="849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95D9" w14:textId="77777777" w:rsidR="00872705" w:rsidRDefault="00872705" w:rsidP="00DA0761">
      <w:pPr>
        <w:spacing w:after="0" w:line="240" w:lineRule="auto"/>
      </w:pPr>
      <w:r>
        <w:separator/>
      </w:r>
    </w:p>
  </w:endnote>
  <w:endnote w:type="continuationSeparator" w:id="0">
    <w:p w14:paraId="59B3BB0B" w14:textId="77777777" w:rsidR="00872705" w:rsidRDefault="00872705" w:rsidP="00DA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2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818A" w14:textId="77777777" w:rsidR="000B6526" w:rsidRPr="00306EC5" w:rsidRDefault="000B6526" w:rsidP="000B6526">
    <w:pPr>
      <w:pStyle w:val="Rodap"/>
      <w:jc w:val="center"/>
      <w:rPr>
        <w:rFonts w:ascii="Inter 28pt" w:hAnsi="Inter 28pt"/>
        <w:b/>
        <w:bCs/>
      </w:rPr>
    </w:pPr>
    <w:r w:rsidRPr="00306EC5">
      <w:rPr>
        <w:rFonts w:ascii="Inter 28pt" w:hAnsi="Inter 28pt"/>
        <w:b/>
        <w:bCs/>
      </w:rPr>
      <w:t>Criado pela Lei Municipal n°1351 de 04 de setembro de 1997</w:t>
    </w:r>
  </w:p>
  <w:p w14:paraId="5DE76CBD" w14:textId="77777777" w:rsidR="00DA0761" w:rsidRPr="0058087E" w:rsidRDefault="00DA0761" w:rsidP="00DA0761">
    <w:pPr>
      <w:pStyle w:val="Rodap"/>
    </w:pPr>
  </w:p>
  <w:p w14:paraId="12437DEF" w14:textId="77777777" w:rsidR="00DA0761" w:rsidRDefault="00DA0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23C6" w14:textId="77777777" w:rsidR="00872705" w:rsidRDefault="00872705" w:rsidP="00DA0761">
      <w:pPr>
        <w:spacing w:after="0" w:line="240" w:lineRule="auto"/>
      </w:pPr>
      <w:r>
        <w:separator/>
      </w:r>
    </w:p>
  </w:footnote>
  <w:footnote w:type="continuationSeparator" w:id="0">
    <w:p w14:paraId="107F7620" w14:textId="77777777" w:rsidR="00872705" w:rsidRDefault="00872705" w:rsidP="00DA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BE9" w14:textId="2D5E0F74" w:rsidR="00DA0761" w:rsidRDefault="000B65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3A312" wp14:editId="32F67416">
          <wp:simplePos x="0" y="0"/>
          <wp:positionH relativeFrom="margin">
            <wp:posOffset>-990600</wp:posOffset>
          </wp:positionH>
          <wp:positionV relativeFrom="paragraph">
            <wp:posOffset>-324485</wp:posOffset>
          </wp:positionV>
          <wp:extent cx="7331075" cy="1463040"/>
          <wp:effectExtent l="0" t="0" r="0" b="0"/>
          <wp:wrapTopAndBottom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075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5FF1"/>
    <w:multiLevelType w:val="hybridMultilevel"/>
    <w:tmpl w:val="BA2E29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9D7"/>
    <w:multiLevelType w:val="hybridMultilevel"/>
    <w:tmpl w:val="DDD26324"/>
    <w:lvl w:ilvl="0" w:tplc="D9985EA6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5163F54"/>
    <w:multiLevelType w:val="hybridMultilevel"/>
    <w:tmpl w:val="22882138"/>
    <w:lvl w:ilvl="0" w:tplc="AEC2B320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B79445C"/>
    <w:multiLevelType w:val="hybridMultilevel"/>
    <w:tmpl w:val="67BAC89E"/>
    <w:lvl w:ilvl="0" w:tplc="9894E94E">
      <w:start w:val="1"/>
      <w:numFmt w:val="upperRoman"/>
      <w:lvlText w:val="%1."/>
      <w:lvlJc w:val="right"/>
      <w:pPr>
        <w:ind w:left="2484" w:hanging="360"/>
      </w:pPr>
      <w:rPr>
        <w:b/>
        <w:bCs/>
      </w:rPr>
    </w:lvl>
    <w:lvl w:ilvl="1" w:tplc="F9643D04">
      <w:start w:val="1"/>
      <w:numFmt w:val="lowerLetter"/>
      <w:lvlText w:val="%2."/>
      <w:lvlJc w:val="left"/>
      <w:pPr>
        <w:ind w:left="320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1"/>
    <w:rsid w:val="000025A4"/>
    <w:rsid w:val="00007148"/>
    <w:rsid w:val="00045F3E"/>
    <w:rsid w:val="000635CB"/>
    <w:rsid w:val="000A56C6"/>
    <w:rsid w:val="000B6526"/>
    <w:rsid w:val="000C5203"/>
    <w:rsid w:val="000C73AF"/>
    <w:rsid w:val="000C7557"/>
    <w:rsid w:val="00137A2E"/>
    <w:rsid w:val="00156105"/>
    <w:rsid w:val="001A6347"/>
    <w:rsid w:val="001E4D0D"/>
    <w:rsid w:val="001F1051"/>
    <w:rsid w:val="00251C22"/>
    <w:rsid w:val="0026389F"/>
    <w:rsid w:val="00366C01"/>
    <w:rsid w:val="0038265E"/>
    <w:rsid w:val="003E2B19"/>
    <w:rsid w:val="00495C4D"/>
    <w:rsid w:val="004E5B51"/>
    <w:rsid w:val="004F0305"/>
    <w:rsid w:val="005169B8"/>
    <w:rsid w:val="00544640"/>
    <w:rsid w:val="005620B6"/>
    <w:rsid w:val="00580FF2"/>
    <w:rsid w:val="00584670"/>
    <w:rsid w:val="00586D5A"/>
    <w:rsid w:val="005B0D37"/>
    <w:rsid w:val="005B6609"/>
    <w:rsid w:val="005B7C65"/>
    <w:rsid w:val="00664457"/>
    <w:rsid w:val="00670BC8"/>
    <w:rsid w:val="00701BB9"/>
    <w:rsid w:val="007617FD"/>
    <w:rsid w:val="007A17DA"/>
    <w:rsid w:val="007C18FB"/>
    <w:rsid w:val="007D0DAE"/>
    <w:rsid w:val="007E13C9"/>
    <w:rsid w:val="007F4884"/>
    <w:rsid w:val="00833DF6"/>
    <w:rsid w:val="008345B4"/>
    <w:rsid w:val="00872705"/>
    <w:rsid w:val="00881931"/>
    <w:rsid w:val="008A7E0C"/>
    <w:rsid w:val="00901F71"/>
    <w:rsid w:val="00946E37"/>
    <w:rsid w:val="009B2147"/>
    <w:rsid w:val="009C1641"/>
    <w:rsid w:val="009C42DF"/>
    <w:rsid w:val="009D32CA"/>
    <w:rsid w:val="00A144DA"/>
    <w:rsid w:val="00A178D3"/>
    <w:rsid w:val="00AA2A96"/>
    <w:rsid w:val="00AC47FD"/>
    <w:rsid w:val="00BC59B1"/>
    <w:rsid w:val="00C06F12"/>
    <w:rsid w:val="00C24571"/>
    <w:rsid w:val="00C424EB"/>
    <w:rsid w:val="00C73377"/>
    <w:rsid w:val="00CD5A02"/>
    <w:rsid w:val="00CE178B"/>
    <w:rsid w:val="00D10312"/>
    <w:rsid w:val="00D115FF"/>
    <w:rsid w:val="00D15E4A"/>
    <w:rsid w:val="00D27561"/>
    <w:rsid w:val="00DA0761"/>
    <w:rsid w:val="00DB0EE5"/>
    <w:rsid w:val="00DC4301"/>
    <w:rsid w:val="00E15E34"/>
    <w:rsid w:val="00E2096E"/>
    <w:rsid w:val="00E23257"/>
    <w:rsid w:val="00E34F68"/>
    <w:rsid w:val="00E4342D"/>
    <w:rsid w:val="00E55184"/>
    <w:rsid w:val="00E56FD7"/>
    <w:rsid w:val="00E677F3"/>
    <w:rsid w:val="00E817A1"/>
    <w:rsid w:val="00ED2585"/>
    <w:rsid w:val="00F07BB7"/>
    <w:rsid w:val="00F272EF"/>
    <w:rsid w:val="00F405F6"/>
    <w:rsid w:val="00F9481A"/>
    <w:rsid w:val="00F97086"/>
    <w:rsid w:val="00FA4007"/>
    <w:rsid w:val="00FB132C"/>
    <w:rsid w:val="00FD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E8ED"/>
  <w15:docId w15:val="{DD77FCA6-A710-4F64-9877-A1E1FD44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4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3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3D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761"/>
  </w:style>
  <w:style w:type="paragraph" w:styleId="Rodap">
    <w:name w:val="footer"/>
    <w:basedOn w:val="Normal"/>
    <w:link w:val="RodapChar"/>
    <w:uiPriority w:val="99"/>
    <w:unhideWhenUsed/>
    <w:rsid w:val="00DA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761"/>
  </w:style>
  <w:style w:type="character" w:styleId="Hyperlink">
    <w:name w:val="Hyperlink"/>
    <w:basedOn w:val="Fontepargpadro"/>
    <w:uiPriority w:val="99"/>
    <w:unhideWhenUsed/>
    <w:rsid w:val="00DA07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620B6"/>
    <w:rPr>
      <w:b/>
      <w:bCs/>
    </w:rPr>
  </w:style>
  <w:style w:type="paragraph" w:customStyle="1" w:styleId="Default">
    <w:name w:val="Default"/>
    <w:rsid w:val="00562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71B4-8C51-4E5A-9138-ADD442A0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Social Urupês</cp:lastModifiedBy>
  <cp:revision>4</cp:revision>
  <cp:lastPrinted>2025-12-23T16:46:00Z</cp:lastPrinted>
  <dcterms:created xsi:type="dcterms:W3CDTF">2025-12-22T19:00:00Z</dcterms:created>
  <dcterms:modified xsi:type="dcterms:W3CDTF">2025-12-23T16:46:00Z</dcterms:modified>
</cp:coreProperties>
</file>